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5D" w:rsidRPr="001A63DB" w:rsidRDefault="00D1045D" w:rsidP="00D1045D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АВТОНОМНЫЙ ОКРУГ – ЮГРА</w:t>
      </w:r>
    </w:p>
    <w:p w:rsidR="00D1045D" w:rsidRPr="001A63DB" w:rsidRDefault="00D1045D" w:rsidP="00D1045D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РАЙОН</w:t>
      </w:r>
    </w:p>
    <w:p w:rsidR="00D1045D" w:rsidRPr="001A63DB" w:rsidRDefault="00D1045D" w:rsidP="00D1045D">
      <w:pPr>
        <w:jc w:val="center"/>
        <w:rPr>
          <w:b/>
          <w:sz w:val="28"/>
          <w:szCs w:val="28"/>
        </w:rPr>
      </w:pPr>
    </w:p>
    <w:p w:rsidR="00D1045D" w:rsidRPr="001A63DB" w:rsidRDefault="00D1045D" w:rsidP="00D1045D">
      <w:pPr>
        <w:jc w:val="center"/>
        <w:rPr>
          <w:b/>
          <w:bCs/>
          <w:sz w:val="28"/>
          <w:szCs w:val="28"/>
        </w:rPr>
      </w:pPr>
      <w:r w:rsidRPr="001A63DB">
        <w:rPr>
          <w:b/>
          <w:bCs/>
          <w:sz w:val="28"/>
          <w:szCs w:val="28"/>
        </w:rPr>
        <w:t>ДУМА</w:t>
      </w:r>
    </w:p>
    <w:p w:rsidR="00D1045D" w:rsidRPr="001A63DB" w:rsidRDefault="00D1045D" w:rsidP="00D1045D">
      <w:pPr>
        <w:jc w:val="center"/>
        <w:rPr>
          <w:b/>
          <w:sz w:val="28"/>
          <w:szCs w:val="28"/>
        </w:rPr>
      </w:pPr>
    </w:p>
    <w:p w:rsidR="00D1045D" w:rsidRPr="001A63DB" w:rsidRDefault="00D1045D" w:rsidP="00D1045D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РЕШЕНИЕ</w:t>
      </w:r>
    </w:p>
    <w:p w:rsidR="00D1045D" w:rsidRPr="001A63DB" w:rsidRDefault="00D1045D" w:rsidP="00D1045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1045D" w:rsidRPr="001A63DB" w:rsidRDefault="000270EE" w:rsidP="00D1045D">
      <w:pPr>
        <w:jc w:val="both"/>
        <w:rPr>
          <w:sz w:val="28"/>
          <w:szCs w:val="28"/>
        </w:rPr>
      </w:pPr>
      <w:r>
        <w:rPr>
          <w:sz w:val="28"/>
          <w:szCs w:val="28"/>
        </w:rPr>
        <w:t>13.12.2019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531</w:t>
      </w:r>
    </w:p>
    <w:p w:rsidR="00755678" w:rsidRPr="007619CC" w:rsidRDefault="00755678" w:rsidP="00D1045D">
      <w:pPr>
        <w:jc w:val="both"/>
        <w:rPr>
          <w:sz w:val="28"/>
          <w:szCs w:val="28"/>
        </w:rPr>
      </w:pPr>
    </w:p>
    <w:p w:rsidR="00D1045D" w:rsidRDefault="00755678" w:rsidP="00D1045D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D1045D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D1045D" w:rsidRDefault="00260785" w:rsidP="00D1045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  <w:r w:rsidR="00816481">
        <w:rPr>
          <w:rFonts w:eastAsiaTheme="minorHAnsi"/>
          <w:sz w:val="28"/>
          <w:szCs w:val="28"/>
        </w:rPr>
        <w:t xml:space="preserve"> </w:t>
      </w:r>
    </w:p>
    <w:p w:rsidR="00D1045D" w:rsidRDefault="00B51823" w:rsidP="00D1045D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земельного </w:t>
      </w:r>
      <w:r w:rsidR="00816481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>алога</w:t>
      </w:r>
      <w:r w:rsidR="00816481">
        <w:rPr>
          <w:rFonts w:eastAsiaTheme="minorHAnsi"/>
          <w:sz w:val="28"/>
          <w:szCs w:val="28"/>
        </w:rPr>
        <w:t xml:space="preserve"> </w:t>
      </w:r>
      <w:r w:rsidRPr="00B51823">
        <w:rPr>
          <w:rFonts w:eastAsiaTheme="minorHAnsi"/>
          <w:sz w:val="28"/>
          <w:szCs w:val="28"/>
        </w:rPr>
        <w:t>на</w:t>
      </w:r>
      <w:r w:rsidR="00816481">
        <w:rPr>
          <w:rFonts w:eastAsiaTheme="minorHAnsi"/>
          <w:sz w:val="28"/>
          <w:szCs w:val="28"/>
        </w:rPr>
        <w:t xml:space="preserve"> </w:t>
      </w:r>
      <w:proofErr w:type="gramStart"/>
      <w:r w:rsidR="00D1045D">
        <w:rPr>
          <w:rFonts w:eastAsiaTheme="minorHAnsi"/>
          <w:sz w:val="28"/>
          <w:szCs w:val="28"/>
        </w:rPr>
        <w:t>межселенной</w:t>
      </w:r>
      <w:proofErr w:type="gramEnd"/>
      <w:r w:rsidR="00D1045D">
        <w:rPr>
          <w:rFonts w:eastAsiaTheme="minorHAnsi"/>
          <w:sz w:val="28"/>
          <w:szCs w:val="28"/>
        </w:rPr>
        <w:t xml:space="preserve"> </w:t>
      </w:r>
    </w:p>
    <w:p w:rsidR="00B51823" w:rsidRPr="00B51823" w:rsidRDefault="00D1045D" w:rsidP="00D1045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территории </w:t>
      </w:r>
      <w:r w:rsidR="00B51823"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D1045D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D1045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B96FAA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на основании стать</w:t>
      </w:r>
      <w:r w:rsidR="006858FD">
        <w:rPr>
          <w:rFonts w:eastAsiaTheme="minorHAnsi"/>
          <w:sz w:val="28"/>
          <w:szCs w:val="28"/>
        </w:rPr>
        <w:t>ей</w:t>
      </w:r>
      <w:r>
        <w:rPr>
          <w:rFonts w:eastAsiaTheme="minorHAnsi"/>
          <w:sz w:val="28"/>
          <w:szCs w:val="28"/>
        </w:rPr>
        <w:t xml:space="preserve"> </w:t>
      </w:r>
      <w:r w:rsidR="006858FD">
        <w:rPr>
          <w:rFonts w:eastAsiaTheme="minorHAnsi"/>
          <w:sz w:val="28"/>
          <w:szCs w:val="28"/>
        </w:rPr>
        <w:t xml:space="preserve">387, </w:t>
      </w:r>
      <w:r>
        <w:rPr>
          <w:rFonts w:eastAsiaTheme="minorHAnsi"/>
          <w:sz w:val="28"/>
          <w:szCs w:val="28"/>
        </w:rPr>
        <w:t>394</w:t>
      </w:r>
      <w:r w:rsidR="006858FD">
        <w:rPr>
          <w:rFonts w:eastAsiaTheme="minorHAnsi"/>
          <w:sz w:val="28"/>
          <w:szCs w:val="28"/>
        </w:rPr>
        <w:t>,</w:t>
      </w:r>
      <w:r w:rsidR="00267758">
        <w:rPr>
          <w:rFonts w:eastAsiaTheme="minorHAnsi"/>
          <w:sz w:val="28"/>
          <w:szCs w:val="28"/>
        </w:rPr>
        <w:t xml:space="preserve"> </w:t>
      </w:r>
      <w:r w:rsidR="006858FD">
        <w:rPr>
          <w:rFonts w:eastAsiaTheme="minorHAnsi"/>
          <w:sz w:val="28"/>
          <w:szCs w:val="28"/>
        </w:rPr>
        <w:t>397</w:t>
      </w:r>
      <w:r>
        <w:rPr>
          <w:rFonts w:eastAsiaTheme="minorHAnsi"/>
          <w:sz w:val="28"/>
          <w:szCs w:val="28"/>
        </w:rPr>
        <w:t xml:space="preserve"> </w:t>
      </w:r>
      <w:r w:rsidR="000D61F6" w:rsidRPr="00D11E24">
        <w:rPr>
          <w:rFonts w:eastAsiaTheme="minorHAnsi"/>
          <w:sz w:val="28"/>
          <w:szCs w:val="28"/>
        </w:rPr>
        <w:t xml:space="preserve">Налогового </w:t>
      </w:r>
      <w:r w:rsidR="000D61F6">
        <w:rPr>
          <w:rFonts w:eastAsiaTheme="minorHAnsi"/>
          <w:sz w:val="28"/>
          <w:szCs w:val="28"/>
        </w:rPr>
        <w:t>кодекса Российской Федерации</w:t>
      </w:r>
      <w:r w:rsidR="00755678" w:rsidRPr="00755678">
        <w:rPr>
          <w:sz w:val="28"/>
          <w:szCs w:val="28"/>
        </w:rPr>
        <w:t xml:space="preserve"> </w:t>
      </w:r>
      <w:r w:rsidR="00267758">
        <w:rPr>
          <w:sz w:val="28"/>
          <w:szCs w:val="28"/>
        </w:rPr>
        <w:t>(с учетом изменений</w:t>
      </w:r>
      <w:r w:rsidR="00C35EF2">
        <w:rPr>
          <w:sz w:val="28"/>
          <w:szCs w:val="28"/>
        </w:rPr>
        <w:t>,</w:t>
      </w:r>
      <w:r w:rsidR="00267758">
        <w:rPr>
          <w:sz w:val="28"/>
          <w:szCs w:val="28"/>
        </w:rPr>
        <w:t xml:space="preserve"> внесенных </w:t>
      </w:r>
      <w:r w:rsidR="00AD0C2C" w:rsidRPr="00755678">
        <w:rPr>
          <w:sz w:val="28"/>
          <w:szCs w:val="28"/>
        </w:rPr>
        <w:t>Федеральн</w:t>
      </w:r>
      <w:r w:rsidR="00267758">
        <w:rPr>
          <w:sz w:val="28"/>
          <w:szCs w:val="28"/>
        </w:rPr>
        <w:t xml:space="preserve">ым </w:t>
      </w:r>
      <w:r w:rsidR="00AD0C2C" w:rsidRPr="00755678">
        <w:rPr>
          <w:sz w:val="28"/>
          <w:szCs w:val="28"/>
        </w:rPr>
        <w:t>закон</w:t>
      </w:r>
      <w:r w:rsidR="00267758">
        <w:rPr>
          <w:sz w:val="28"/>
          <w:szCs w:val="28"/>
        </w:rPr>
        <w:t>ом</w:t>
      </w:r>
      <w:r w:rsidR="00AD0C2C" w:rsidRPr="00755678">
        <w:rPr>
          <w:sz w:val="28"/>
          <w:szCs w:val="28"/>
        </w:rPr>
        <w:t xml:space="preserve"> от </w:t>
      </w:r>
      <w:r w:rsidR="006858FD">
        <w:rPr>
          <w:sz w:val="28"/>
          <w:szCs w:val="28"/>
        </w:rPr>
        <w:t>29</w:t>
      </w:r>
      <w:r w:rsidR="00AD0C2C" w:rsidRPr="00755678">
        <w:rPr>
          <w:sz w:val="28"/>
          <w:szCs w:val="28"/>
        </w:rPr>
        <w:t>.0</w:t>
      </w:r>
      <w:r w:rsidR="006858FD">
        <w:rPr>
          <w:sz w:val="28"/>
          <w:szCs w:val="28"/>
        </w:rPr>
        <w:t>9</w:t>
      </w:r>
      <w:r w:rsidR="00AD0C2C" w:rsidRPr="00755678">
        <w:rPr>
          <w:sz w:val="28"/>
          <w:szCs w:val="28"/>
        </w:rPr>
        <w:t>.201</w:t>
      </w:r>
      <w:r w:rsidR="006858FD">
        <w:rPr>
          <w:sz w:val="28"/>
          <w:szCs w:val="28"/>
        </w:rPr>
        <w:t>9</w:t>
      </w:r>
      <w:r w:rsidR="00AD0C2C" w:rsidRPr="00755678">
        <w:rPr>
          <w:sz w:val="28"/>
          <w:szCs w:val="28"/>
        </w:rPr>
        <w:t xml:space="preserve"> </w:t>
      </w:r>
      <w:r w:rsidR="00755678">
        <w:rPr>
          <w:sz w:val="28"/>
          <w:szCs w:val="28"/>
        </w:rPr>
        <w:t>№</w:t>
      </w:r>
      <w:r w:rsidR="00AD0C2C" w:rsidRPr="00755678">
        <w:rPr>
          <w:sz w:val="28"/>
          <w:szCs w:val="28"/>
        </w:rPr>
        <w:t xml:space="preserve"> </w:t>
      </w:r>
      <w:r w:rsidR="006858FD">
        <w:rPr>
          <w:sz w:val="28"/>
          <w:szCs w:val="28"/>
        </w:rPr>
        <w:t>325-ФЗ</w:t>
      </w:r>
      <w:r w:rsidR="002E2135">
        <w:rPr>
          <w:sz w:val="28"/>
          <w:szCs w:val="28"/>
        </w:rPr>
        <w:t xml:space="preserve"> </w:t>
      </w:r>
      <w:r w:rsidR="00755678">
        <w:rPr>
          <w:sz w:val="28"/>
          <w:szCs w:val="28"/>
        </w:rPr>
        <w:t>«</w:t>
      </w:r>
      <w:r w:rsidR="00AD0C2C" w:rsidRPr="00755678">
        <w:rPr>
          <w:sz w:val="28"/>
          <w:szCs w:val="28"/>
        </w:rPr>
        <w:t xml:space="preserve">О внесении изменений в </w:t>
      </w:r>
      <w:r w:rsidR="006858FD">
        <w:rPr>
          <w:sz w:val="28"/>
          <w:szCs w:val="28"/>
        </w:rPr>
        <w:t>части первую и вторую Налогового Кодекса</w:t>
      </w:r>
      <w:r w:rsidR="00AD0C2C" w:rsidRPr="00755678">
        <w:rPr>
          <w:sz w:val="28"/>
          <w:szCs w:val="28"/>
        </w:rPr>
        <w:t xml:space="preserve"> Российской Федерации</w:t>
      </w:r>
      <w:r w:rsidR="00755678">
        <w:rPr>
          <w:sz w:val="28"/>
          <w:szCs w:val="28"/>
        </w:rPr>
        <w:t>»</w:t>
      </w:r>
      <w:r w:rsidR="00267758">
        <w:rPr>
          <w:sz w:val="28"/>
          <w:szCs w:val="28"/>
        </w:rPr>
        <w:t>)</w:t>
      </w:r>
      <w:r w:rsidR="00755678">
        <w:rPr>
          <w:sz w:val="28"/>
          <w:szCs w:val="28"/>
        </w:rPr>
        <w:t>,</w:t>
      </w:r>
      <w:r w:rsidR="002E2135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руководствуясь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  <w:proofErr w:type="gramEnd"/>
    </w:p>
    <w:p w:rsidR="00B51823" w:rsidRPr="00B51823" w:rsidRDefault="00B51823" w:rsidP="00D1045D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D1045D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D1045D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D1045D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D1045D">
      <w:pPr>
        <w:jc w:val="both"/>
        <w:rPr>
          <w:rFonts w:eastAsiaTheme="minorHAnsi"/>
          <w:sz w:val="28"/>
          <w:szCs w:val="28"/>
        </w:rPr>
      </w:pPr>
    </w:p>
    <w:p w:rsidR="00383561" w:rsidRDefault="00B51823" w:rsidP="009375E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2</w:t>
      </w:r>
      <w:r w:rsidR="00711FDC" w:rsidRPr="00383561">
        <w:rPr>
          <w:rFonts w:eastAsiaTheme="minorHAnsi"/>
          <w:sz w:val="28"/>
          <w:szCs w:val="28"/>
        </w:rPr>
        <w:t>5</w:t>
      </w:r>
      <w:r w:rsidR="001D0F92" w:rsidRPr="00383561">
        <w:rPr>
          <w:rFonts w:eastAsiaTheme="minorHAnsi"/>
          <w:sz w:val="28"/>
          <w:szCs w:val="28"/>
        </w:rPr>
        <w:t xml:space="preserve">.11.2015 № 531 </w:t>
      </w:r>
      <w:r w:rsidR="00260785" w:rsidRPr="00383561">
        <w:rPr>
          <w:rFonts w:eastAsiaTheme="minorHAnsi"/>
          <w:sz w:val="28"/>
          <w:szCs w:val="28"/>
        </w:rPr>
        <w:t>«Об установлении земельного налога на</w:t>
      </w:r>
      <w:r w:rsidRPr="00383561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260785" w:rsidRPr="00383561">
        <w:rPr>
          <w:rFonts w:eastAsiaTheme="minorHAnsi"/>
          <w:sz w:val="28"/>
          <w:szCs w:val="28"/>
        </w:rPr>
        <w:t xml:space="preserve">(далее </w:t>
      </w:r>
      <w:r w:rsidR="00D1045D">
        <w:rPr>
          <w:rFonts w:eastAsiaTheme="minorHAnsi"/>
          <w:sz w:val="28"/>
          <w:szCs w:val="28"/>
        </w:rPr>
        <w:t>–</w:t>
      </w:r>
      <w:r w:rsidR="00260785" w:rsidRPr="00383561">
        <w:rPr>
          <w:rFonts w:eastAsiaTheme="minorHAnsi"/>
          <w:sz w:val="28"/>
          <w:szCs w:val="28"/>
        </w:rPr>
        <w:t xml:space="preserve"> </w:t>
      </w:r>
      <w:r w:rsidR="00EA5AA3" w:rsidRPr="00383561">
        <w:rPr>
          <w:rFonts w:eastAsiaTheme="minorHAnsi"/>
          <w:sz w:val="28"/>
          <w:szCs w:val="28"/>
        </w:rPr>
        <w:t>решение</w:t>
      </w:r>
      <w:r w:rsidR="00711FDC" w:rsidRPr="00383561">
        <w:rPr>
          <w:rFonts w:eastAsiaTheme="minorHAnsi"/>
          <w:sz w:val="28"/>
          <w:szCs w:val="28"/>
        </w:rPr>
        <w:t xml:space="preserve">) </w:t>
      </w:r>
      <w:r w:rsidR="00383561" w:rsidRPr="00383561">
        <w:rPr>
          <w:rFonts w:eastAsiaTheme="minorHAnsi"/>
          <w:sz w:val="28"/>
          <w:szCs w:val="28"/>
        </w:rPr>
        <w:t xml:space="preserve">следующие </w:t>
      </w:r>
      <w:r w:rsidR="00711FDC" w:rsidRPr="00383561">
        <w:rPr>
          <w:rFonts w:eastAsiaTheme="minorHAnsi"/>
          <w:sz w:val="28"/>
          <w:szCs w:val="28"/>
        </w:rPr>
        <w:t>изменени</w:t>
      </w:r>
      <w:r w:rsidR="00383561" w:rsidRPr="00383561">
        <w:rPr>
          <w:rFonts w:eastAsiaTheme="minorHAnsi"/>
          <w:sz w:val="28"/>
          <w:szCs w:val="28"/>
        </w:rPr>
        <w:t>я:</w:t>
      </w:r>
    </w:p>
    <w:p w:rsidR="00C717B7" w:rsidRDefault="00F410C5" w:rsidP="009375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>
        <w:rPr>
          <w:rFonts w:eastAsiaTheme="minorHAnsi"/>
          <w:sz w:val="28"/>
          <w:szCs w:val="28"/>
        </w:rPr>
        <w:tab/>
      </w:r>
      <w:r w:rsidR="00383561">
        <w:rPr>
          <w:rFonts w:eastAsiaTheme="minorHAnsi"/>
          <w:sz w:val="28"/>
          <w:szCs w:val="28"/>
        </w:rPr>
        <w:t xml:space="preserve">В пункте 1 решения </w:t>
      </w:r>
      <w:r w:rsidR="00C717B7" w:rsidRPr="00816481">
        <w:rPr>
          <w:rFonts w:eastAsiaTheme="minorHAnsi"/>
          <w:sz w:val="28"/>
          <w:szCs w:val="28"/>
        </w:rPr>
        <w:t xml:space="preserve">слова </w:t>
      </w:r>
      <w:r w:rsidR="00DF218D">
        <w:rPr>
          <w:rFonts w:eastAsiaTheme="minorHAnsi"/>
          <w:sz w:val="28"/>
          <w:szCs w:val="28"/>
        </w:rPr>
        <w:t xml:space="preserve">«и </w:t>
      </w:r>
      <w:r w:rsidR="00C717B7" w:rsidRPr="00816481">
        <w:rPr>
          <w:rFonts w:eastAsiaTheme="minorHAnsi"/>
          <w:sz w:val="28"/>
          <w:szCs w:val="28"/>
        </w:rPr>
        <w:t>сроки</w:t>
      </w:r>
      <w:r w:rsidR="00DF218D">
        <w:rPr>
          <w:rFonts w:eastAsiaTheme="minorHAnsi"/>
          <w:sz w:val="28"/>
          <w:szCs w:val="28"/>
        </w:rPr>
        <w:t>»</w:t>
      </w:r>
      <w:r w:rsidR="00C717B7" w:rsidRPr="0081648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исключить;</w:t>
      </w:r>
    </w:p>
    <w:p w:rsidR="00C717B7" w:rsidRDefault="00F410C5" w:rsidP="009375E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>
        <w:rPr>
          <w:rFonts w:eastAsiaTheme="minorHAnsi"/>
          <w:sz w:val="28"/>
          <w:szCs w:val="28"/>
        </w:rPr>
        <w:tab/>
      </w:r>
      <w:r w:rsidR="00816481">
        <w:rPr>
          <w:rFonts w:eastAsiaTheme="minorHAnsi"/>
          <w:sz w:val="28"/>
          <w:szCs w:val="28"/>
        </w:rPr>
        <w:t xml:space="preserve">Пункт 3.1. решения </w:t>
      </w:r>
      <w:r w:rsidR="002E2135">
        <w:rPr>
          <w:rFonts w:eastAsiaTheme="minorHAnsi"/>
          <w:sz w:val="28"/>
          <w:szCs w:val="28"/>
        </w:rPr>
        <w:t>изложить в следующей редакции: «</w:t>
      </w:r>
      <w:r w:rsidR="00E3100A">
        <w:rPr>
          <w:rFonts w:eastAsiaTheme="minorHAnsi"/>
          <w:sz w:val="28"/>
          <w:szCs w:val="28"/>
        </w:rPr>
        <w:t>3.1.</w:t>
      </w:r>
      <w:r w:rsidR="009375E6">
        <w:rPr>
          <w:rFonts w:eastAsiaTheme="minorHAnsi"/>
          <w:sz w:val="28"/>
          <w:szCs w:val="28"/>
        </w:rPr>
        <w:t xml:space="preserve"> </w:t>
      </w:r>
      <w:r w:rsidR="00E3100A">
        <w:rPr>
          <w:rFonts w:eastAsiaTheme="minorHAnsi"/>
          <w:sz w:val="28"/>
          <w:szCs w:val="28"/>
        </w:rPr>
        <w:t xml:space="preserve">Налогоплательщики </w:t>
      </w:r>
      <w:r w:rsidR="009375E6">
        <w:rPr>
          <w:rFonts w:eastAsiaTheme="minorHAnsi"/>
          <w:sz w:val="28"/>
          <w:szCs w:val="28"/>
        </w:rPr>
        <w:t>–</w:t>
      </w:r>
      <w:r w:rsidR="00E3100A">
        <w:rPr>
          <w:rFonts w:eastAsiaTheme="minorHAnsi"/>
          <w:sz w:val="28"/>
          <w:szCs w:val="28"/>
        </w:rPr>
        <w:t xml:space="preserve"> организации уплачивают налог </w:t>
      </w:r>
      <w:r w:rsidR="00083F17">
        <w:rPr>
          <w:rFonts w:eastAsiaTheme="minorHAnsi"/>
          <w:sz w:val="28"/>
          <w:szCs w:val="28"/>
        </w:rPr>
        <w:t xml:space="preserve">в сроки, установленные </w:t>
      </w:r>
      <w:r w:rsidR="007E5628" w:rsidRPr="001C5443">
        <w:rPr>
          <w:rFonts w:eastAsiaTheme="minorHAnsi"/>
          <w:sz w:val="28"/>
          <w:szCs w:val="28"/>
        </w:rPr>
        <w:t xml:space="preserve">Налоговым </w:t>
      </w:r>
      <w:hyperlink r:id="rId9" w:history="1">
        <w:r w:rsidR="007E5628" w:rsidRPr="001C5443">
          <w:rPr>
            <w:rFonts w:eastAsiaTheme="minorHAnsi"/>
            <w:sz w:val="28"/>
            <w:szCs w:val="28"/>
          </w:rPr>
          <w:t>кодексом</w:t>
        </w:r>
      </w:hyperlink>
      <w:r w:rsidR="007E5628" w:rsidRPr="001C5443">
        <w:rPr>
          <w:rFonts w:eastAsiaTheme="minorHAnsi"/>
          <w:sz w:val="28"/>
          <w:szCs w:val="28"/>
        </w:rPr>
        <w:t xml:space="preserve"> Российской</w:t>
      </w:r>
      <w:r w:rsidR="007E5628">
        <w:rPr>
          <w:rFonts w:eastAsiaTheme="minorHAnsi"/>
          <w:sz w:val="28"/>
          <w:szCs w:val="28"/>
        </w:rPr>
        <w:t xml:space="preserve"> Федерации</w:t>
      </w:r>
      <w:proofErr w:type="gramStart"/>
      <w:r w:rsidR="007E5628">
        <w:rPr>
          <w:rFonts w:eastAsiaTheme="minorHAnsi"/>
          <w:sz w:val="28"/>
          <w:szCs w:val="28"/>
        </w:rPr>
        <w:t>.</w:t>
      </w:r>
      <w:r w:rsidR="00E3100A">
        <w:rPr>
          <w:rFonts w:eastAsiaTheme="minorHAnsi"/>
          <w:sz w:val="28"/>
          <w:szCs w:val="28"/>
        </w:rPr>
        <w:t>»;</w:t>
      </w:r>
      <w:proofErr w:type="gramEnd"/>
    </w:p>
    <w:p w:rsidR="00E3100A" w:rsidRDefault="00F410C5" w:rsidP="009375E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>
        <w:rPr>
          <w:rFonts w:eastAsiaTheme="minorHAnsi"/>
          <w:sz w:val="28"/>
          <w:szCs w:val="28"/>
        </w:rPr>
        <w:tab/>
      </w:r>
      <w:r w:rsidR="00E3100A">
        <w:rPr>
          <w:rFonts w:eastAsiaTheme="minorHAnsi"/>
          <w:sz w:val="28"/>
          <w:szCs w:val="28"/>
        </w:rPr>
        <w:t xml:space="preserve">Пункт 3.2. решения изложить в следующей редакции: «3.2. Налогоплательщики </w:t>
      </w:r>
      <w:r w:rsidR="009375E6">
        <w:rPr>
          <w:rFonts w:eastAsiaTheme="minorHAnsi"/>
          <w:sz w:val="28"/>
          <w:szCs w:val="28"/>
        </w:rPr>
        <w:t>–</w:t>
      </w:r>
      <w:r w:rsidR="00E3100A">
        <w:rPr>
          <w:rFonts w:eastAsiaTheme="minorHAnsi"/>
          <w:sz w:val="28"/>
          <w:szCs w:val="28"/>
        </w:rPr>
        <w:t xml:space="preserve"> организации </w:t>
      </w:r>
      <w:r w:rsidR="00E3100A" w:rsidRPr="001C5443">
        <w:rPr>
          <w:rFonts w:eastAsiaTheme="minorHAnsi"/>
          <w:sz w:val="28"/>
          <w:szCs w:val="28"/>
        </w:rPr>
        <w:t xml:space="preserve">исчисляют авансовые платежи по налогу </w:t>
      </w:r>
      <w:r w:rsidR="00484643">
        <w:rPr>
          <w:rFonts w:eastAsiaTheme="minorHAnsi"/>
          <w:sz w:val="28"/>
          <w:szCs w:val="28"/>
        </w:rPr>
        <w:t xml:space="preserve">и </w:t>
      </w:r>
      <w:r w:rsidR="00E3100A" w:rsidRPr="001C5443">
        <w:rPr>
          <w:rFonts w:eastAsiaTheme="minorHAnsi"/>
          <w:sz w:val="28"/>
          <w:szCs w:val="28"/>
        </w:rPr>
        <w:t xml:space="preserve">уплачивают их в соответствии с Налоговым </w:t>
      </w:r>
      <w:hyperlink r:id="rId10" w:history="1">
        <w:r w:rsidR="00E3100A" w:rsidRPr="001C5443">
          <w:rPr>
            <w:rFonts w:eastAsiaTheme="minorHAnsi"/>
            <w:sz w:val="28"/>
            <w:szCs w:val="28"/>
          </w:rPr>
          <w:t>кодексом</w:t>
        </w:r>
      </w:hyperlink>
      <w:r w:rsidR="00E3100A" w:rsidRPr="001C5443">
        <w:rPr>
          <w:rFonts w:eastAsiaTheme="minorHAnsi"/>
          <w:sz w:val="28"/>
          <w:szCs w:val="28"/>
        </w:rPr>
        <w:t xml:space="preserve"> Российской</w:t>
      </w:r>
      <w:r w:rsidR="00E3100A">
        <w:rPr>
          <w:rFonts w:eastAsiaTheme="minorHAnsi"/>
          <w:sz w:val="28"/>
          <w:szCs w:val="28"/>
        </w:rPr>
        <w:t xml:space="preserve"> Федерации</w:t>
      </w:r>
      <w:proofErr w:type="gramStart"/>
      <w:r w:rsidR="00BA00AC">
        <w:rPr>
          <w:rFonts w:eastAsiaTheme="minorHAnsi"/>
          <w:sz w:val="28"/>
          <w:szCs w:val="28"/>
        </w:rPr>
        <w:t>.</w:t>
      </w:r>
      <w:r w:rsidR="00E3100A">
        <w:rPr>
          <w:rFonts w:eastAsiaTheme="minorHAnsi"/>
          <w:sz w:val="28"/>
          <w:szCs w:val="28"/>
        </w:rPr>
        <w:t>»</w:t>
      </w:r>
      <w:r w:rsidR="00BA00AC">
        <w:rPr>
          <w:rFonts w:eastAsiaTheme="minorHAnsi"/>
          <w:sz w:val="28"/>
          <w:szCs w:val="28"/>
        </w:rPr>
        <w:t>;</w:t>
      </w:r>
      <w:proofErr w:type="gramEnd"/>
    </w:p>
    <w:p w:rsidR="00260785" w:rsidRDefault="00F410C5" w:rsidP="009375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</w:t>
      </w:r>
      <w:r>
        <w:rPr>
          <w:rFonts w:eastAsiaTheme="minorHAnsi"/>
          <w:sz w:val="28"/>
          <w:szCs w:val="28"/>
        </w:rPr>
        <w:tab/>
      </w:r>
      <w:r w:rsidR="00E3100A">
        <w:rPr>
          <w:rFonts w:eastAsiaTheme="minorHAnsi"/>
          <w:sz w:val="28"/>
          <w:szCs w:val="28"/>
        </w:rPr>
        <w:t>П</w:t>
      </w:r>
      <w:r w:rsidR="00260785" w:rsidRPr="00E3100A">
        <w:rPr>
          <w:rFonts w:eastAsiaTheme="minorHAnsi"/>
          <w:sz w:val="28"/>
          <w:szCs w:val="28"/>
        </w:rPr>
        <w:t>риложени</w:t>
      </w:r>
      <w:r w:rsidR="00E3100A">
        <w:rPr>
          <w:rFonts w:eastAsiaTheme="minorHAnsi"/>
          <w:sz w:val="28"/>
          <w:szCs w:val="28"/>
        </w:rPr>
        <w:t>е</w:t>
      </w:r>
      <w:r w:rsidR="00260785" w:rsidRPr="00E3100A">
        <w:rPr>
          <w:rFonts w:eastAsiaTheme="minorHAnsi"/>
          <w:sz w:val="28"/>
          <w:szCs w:val="28"/>
        </w:rPr>
        <w:t xml:space="preserve"> </w:t>
      </w:r>
      <w:r w:rsidR="00EA5AA3" w:rsidRPr="00E3100A">
        <w:rPr>
          <w:rFonts w:eastAsiaTheme="minorHAnsi"/>
          <w:sz w:val="28"/>
          <w:szCs w:val="28"/>
        </w:rPr>
        <w:t xml:space="preserve">к решению </w:t>
      </w:r>
      <w:r w:rsidR="00E3100A">
        <w:rPr>
          <w:rFonts w:eastAsiaTheme="minorHAnsi"/>
          <w:sz w:val="28"/>
          <w:szCs w:val="28"/>
        </w:rPr>
        <w:t xml:space="preserve">изложить </w:t>
      </w:r>
      <w:r w:rsidR="00260785" w:rsidRPr="00E3100A">
        <w:rPr>
          <w:rFonts w:eastAsiaTheme="minorHAnsi"/>
          <w:sz w:val="28"/>
          <w:szCs w:val="28"/>
        </w:rPr>
        <w:t>в следующей редакции:</w:t>
      </w:r>
    </w:p>
    <w:p w:rsidR="009375E6" w:rsidRDefault="009375E6" w:rsidP="00D10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8F2197" w:rsidRDefault="008F2197" w:rsidP="00D10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«Приложение</w:t>
      </w:r>
    </w:p>
    <w:p w:rsidR="008F2197" w:rsidRDefault="008F2197" w:rsidP="00D1045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 решению Думы</w:t>
      </w:r>
    </w:p>
    <w:p w:rsidR="008F2197" w:rsidRDefault="008F2197" w:rsidP="00D1045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Ханты-Мансийского района</w:t>
      </w:r>
    </w:p>
    <w:p w:rsidR="008F2197" w:rsidRDefault="008F2197" w:rsidP="00D1045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25.11.2015 </w:t>
      </w:r>
      <w:r w:rsidR="00083F17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531</w:t>
      </w:r>
    </w:p>
    <w:p w:rsidR="008F2197" w:rsidRDefault="008F2197" w:rsidP="00D1045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8F2197" w:rsidRPr="008F2197" w:rsidRDefault="00D1045D" w:rsidP="009375E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8F2197">
        <w:rPr>
          <w:rFonts w:eastAsiaTheme="minorHAnsi"/>
          <w:bCs/>
          <w:sz w:val="28"/>
          <w:szCs w:val="28"/>
        </w:rPr>
        <w:t>Налоговые ставки</w:t>
      </w:r>
      <w:r w:rsidR="009375E6">
        <w:rPr>
          <w:rFonts w:eastAsiaTheme="minorHAnsi"/>
          <w:bCs/>
          <w:sz w:val="28"/>
          <w:szCs w:val="28"/>
        </w:rPr>
        <w:t xml:space="preserve"> з</w:t>
      </w:r>
      <w:r w:rsidRPr="008F2197">
        <w:rPr>
          <w:rFonts w:eastAsiaTheme="minorHAnsi"/>
          <w:bCs/>
          <w:sz w:val="28"/>
          <w:szCs w:val="28"/>
        </w:rPr>
        <w:t>емельного налога</w:t>
      </w:r>
    </w:p>
    <w:p w:rsidR="0086235E" w:rsidRDefault="0086235E" w:rsidP="009375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Налоговая ставка устанавливается в процентах от кадастровой стоимости земельного участка в зависимости от категории земель и (или) разрешенного использования земельного участка в следующих размерах:</w:t>
      </w:r>
    </w:p>
    <w:p w:rsidR="0086235E" w:rsidRDefault="0086235E" w:rsidP="00D10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tbl>
      <w:tblPr>
        <w:tblStyle w:val="ac"/>
        <w:tblW w:w="9770" w:type="dxa"/>
        <w:tblInd w:w="108" w:type="dxa"/>
        <w:tblLook w:val="04A0" w:firstRow="1" w:lastRow="0" w:firstColumn="1" w:lastColumn="0" w:noHBand="0" w:noVBand="1"/>
      </w:tblPr>
      <w:tblGrid>
        <w:gridCol w:w="594"/>
        <w:gridCol w:w="7477"/>
        <w:gridCol w:w="1699"/>
      </w:tblGrid>
      <w:tr w:rsidR="001C5443" w:rsidTr="00C35EF2">
        <w:trPr>
          <w:trHeight w:val="662"/>
        </w:trPr>
        <w:tc>
          <w:tcPr>
            <w:tcW w:w="593" w:type="dxa"/>
          </w:tcPr>
          <w:p w:rsidR="001C5443" w:rsidRDefault="001C5443" w:rsidP="00937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Cs w:val="24"/>
              </w:rPr>
              <w:t>п</w:t>
            </w:r>
            <w:proofErr w:type="gramEnd"/>
            <w:r>
              <w:rPr>
                <w:rFonts w:eastAsiaTheme="minorHAnsi"/>
                <w:szCs w:val="24"/>
              </w:rPr>
              <w:t>/п</w:t>
            </w:r>
          </w:p>
        </w:tc>
        <w:tc>
          <w:tcPr>
            <w:tcW w:w="7478" w:type="dxa"/>
          </w:tcPr>
          <w:p w:rsidR="001C5443" w:rsidRDefault="001C5443" w:rsidP="00937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699" w:type="dxa"/>
          </w:tcPr>
          <w:p w:rsidR="001C5443" w:rsidRDefault="001C5443" w:rsidP="00937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4"/>
              </w:rPr>
              <w:t>Налоговая ставка, %</w:t>
            </w:r>
          </w:p>
        </w:tc>
      </w:tr>
      <w:tr w:rsidR="001C5443" w:rsidTr="00C35EF2">
        <w:trPr>
          <w:trHeight w:val="3641"/>
        </w:trPr>
        <w:tc>
          <w:tcPr>
            <w:tcW w:w="593" w:type="dxa"/>
          </w:tcPr>
          <w:p w:rsidR="001C5443" w:rsidRDefault="001C5443" w:rsidP="00D104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7478" w:type="dxa"/>
          </w:tcPr>
          <w:p w:rsidR="003E27B4" w:rsidRDefault="003E27B4" w:rsidP="00D104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proofErr w:type="gramStart"/>
            <w:r w:rsidRPr="003E27B4">
              <w:rPr>
                <w:rFonts w:eastAsiaTheme="minorHAnsi"/>
                <w:szCs w:val="28"/>
              </w:rPr>
              <w:t>Земельные участки</w:t>
            </w:r>
            <w:r w:rsidR="00A32AF1">
              <w:rPr>
                <w:rFonts w:eastAsiaTheme="minorHAnsi"/>
                <w:szCs w:val="28"/>
              </w:rPr>
              <w:t>,</w:t>
            </w:r>
            <w:r w:rsidRPr="003E27B4">
              <w:rPr>
                <w:rFonts w:eastAsiaTheme="minorHAnsi"/>
                <w:szCs w:val="28"/>
              </w:rPr>
              <w:t xml:space="preserve"> заняты</w:t>
            </w:r>
            <w:r>
              <w:rPr>
                <w:rFonts w:eastAsiaTheme="minorHAnsi"/>
                <w:szCs w:val="28"/>
              </w:rPr>
              <w:t>е</w:t>
            </w:r>
            <w:r w:rsidRPr="003E27B4">
              <w:rPr>
                <w:rFonts w:eastAsiaTheme="minorHAnsi"/>
                <w:szCs w:val="28"/>
              </w:rPr>
              <w:t xml:space="preserve"> </w:t>
            </w:r>
            <w:hyperlink r:id="rId11" w:history="1">
              <w:r w:rsidRPr="003E27B4">
                <w:rPr>
                  <w:rFonts w:eastAsiaTheme="minorHAnsi"/>
                  <w:szCs w:val="28"/>
                </w:rPr>
                <w:t>жилищным фондом</w:t>
              </w:r>
            </w:hyperlink>
            <w:r w:rsidRPr="003E27B4">
              <w:rPr>
                <w:rFonts w:eastAsiaTheme="minorHAnsi"/>
                <w:szCs w:val="28"/>
              </w:rPr>
              <w:t xml:space="preserve"> </w:t>
            </w:r>
            <w:r w:rsidR="00A16B5F">
              <w:rPr>
                <w:rFonts w:eastAsiaTheme="minorHAnsi"/>
                <w:szCs w:val="28"/>
              </w:rPr>
              <w:t xml:space="preserve">                        </w:t>
            </w:r>
            <w:r w:rsidRPr="003E27B4">
              <w:rPr>
                <w:rFonts w:eastAsiaTheme="minorHAnsi"/>
                <w:szCs w:val="28"/>
              </w:rPr>
              <w:t xml:space="preserve">и </w:t>
            </w:r>
            <w:hyperlink r:id="rId12" w:history="1">
              <w:r w:rsidRPr="003E27B4">
                <w:rPr>
                  <w:rFonts w:eastAsiaTheme="minorHAnsi"/>
                  <w:szCs w:val="28"/>
                </w:rPr>
                <w:t>объектами инженерной инфраструктуры</w:t>
              </w:r>
            </w:hyperlink>
            <w:r w:rsidRPr="003E27B4">
              <w:rPr>
                <w:rFonts w:eastAsiaTheme="minorHAnsi"/>
                <w:szCs w:val="28"/>
              </w:rPr>
              <w:t xml:space="preserve"> жилищно-коммунального комплекса (за исключением доли в праве на земельный участок, приходящейся на объект, </w:t>
            </w:r>
            <w:r>
              <w:rPr>
                <w:rFonts w:eastAsiaTheme="minorHAnsi"/>
                <w:szCs w:val="28"/>
              </w:rPr>
              <w:t xml:space="preserve">                                </w:t>
            </w:r>
            <w:r w:rsidRPr="003E27B4">
              <w:rPr>
                <w:rFonts w:eastAsiaTheme="minorHAnsi"/>
                <w:szCs w:val="28"/>
              </w:rPr>
              <w:t xml:space="preserve">не относящийся к жилищному фонду и к объектам инженерной инфраструктуры жилищно-коммунального комплекса) или приобретенных (предоставленных) </w:t>
            </w:r>
            <w:r w:rsidR="00A16B5F">
              <w:rPr>
                <w:rFonts w:eastAsiaTheme="minorHAnsi"/>
                <w:szCs w:val="28"/>
              </w:rPr>
              <w:t xml:space="preserve">                                       </w:t>
            </w:r>
            <w:r w:rsidRPr="003E27B4">
              <w:rPr>
                <w:rFonts w:eastAsiaTheme="minorHAnsi"/>
                <w:szCs w:val="28"/>
              </w:rPr>
              <w:t xml:space="preserve">для жилищного строительства (за исключением земельных участков, приобретенных (предоставленных) </w:t>
            </w:r>
            <w:r w:rsidR="00A16B5F">
              <w:rPr>
                <w:rFonts w:eastAsiaTheme="minorHAnsi"/>
                <w:szCs w:val="28"/>
              </w:rPr>
              <w:t xml:space="preserve">                            </w:t>
            </w:r>
            <w:r w:rsidRPr="003E27B4">
              <w:rPr>
                <w:rFonts w:eastAsiaTheme="minorHAnsi"/>
                <w:szCs w:val="28"/>
              </w:rPr>
              <w:t>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1699" w:type="dxa"/>
          </w:tcPr>
          <w:p w:rsidR="001C5443" w:rsidRDefault="001C5443" w:rsidP="00D104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0,3</w:t>
            </w:r>
          </w:p>
        </w:tc>
      </w:tr>
      <w:tr w:rsidR="001C5443" w:rsidTr="00C35EF2">
        <w:trPr>
          <w:trHeight w:val="2969"/>
        </w:trPr>
        <w:tc>
          <w:tcPr>
            <w:tcW w:w="593" w:type="dxa"/>
          </w:tcPr>
          <w:p w:rsidR="001C5443" w:rsidRDefault="001C5443" w:rsidP="00D104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7478" w:type="dxa"/>
          </w:tcPr>
          <w:p w:rsidR="001C5443" w:rsidRDefault="001C5443" w:rsidP="00D104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proofErr w:type="gramStart"/>
            <w:r>
              <w:rPr>
                <w:rFonts w:eastAsiaTheme="minorHAnsi"/>
                <w:szCs w:val="28"/>
              </w:rPr>
              <w:t xml:space="preserve"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      </w:r>
            <w:hyperlink r:id="rId13" w:history="1">
              <w:r w:rsidRPr="00031B67">
                <w:rPr>
                  <w:rFonts w:eastAsiaTheme="minorHAnsi"/>
                  <w:szCs w:val="28"/>
                </w:rPr>
                <w:t>законом</w:t>
              </w:r>
            </w:hyperlink>
            <w:r>
              <w:rPr>
                <w:rFonts w:eastAsiaTheme="minorHAnsi"/>
                <w:szCs w:val="28"/>
              </w:rPr>
              <w:t xml:space="preserve"> от 29 июля 2017 года № 217-ФЗ </w:t>
            </w:r>
            <w:r w:rsidR="008F2197">
              <w:rPr>
                <w:rFonts w:eastAsiaTheme="minorHAnsi"/>
                <w:szCs w:val="28"/>
              </w:rPr>
              <w:t xml:space="preserve">           «</w:t>
            </w:r>
            <w:r>
              <w:rPr>
                <w:rFonts w:eastAsiaTheme="minorHAnsi"/>
                <w:szCs w:val="28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8F2197">
              <w:rPr>
                <w:rFonts w:eastAsiaTheme="minorHAnsi"/>
                <w:szCs w:val="28"/>
              </w:rPr>
              <w:t>»</w:t>
            </w:r>
            <w:proofErr w:type="gramEnd"/>
          </w:p>
        </w:tc>
        <w:tc>
          <w:tcPr>
            <w:tcW w:w="1699" w:type="dxa"/>
          </w:tcPr>
          <w:p w:rsidR="001C5443" w:rsidRDefault="001C5443" w:rsidP="00D104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0,3</w:t>
            </w:r>
          </w:p>
          <w:p w:rsidR="001C5443" w:rsidRDefault="001C5443" w:rsidP="00D104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</w:p>
        </w:tc>
      </w:tr>
      <w:tr w:rsidR="003E27B4" w:rsidTr="00C35EF2">
        <w:trPr>
          <w:trHeight w:val="1325"/>
        </w:trPr>
        <w:tc>
          <w:tcPr>
            <w:tcW w:w="593" w:type="dxa"/>
          </w:tcPr>
          <w:p w:rsidR="003E27B4" w:rsidRDefault="003E27B4" w:rsidP="00D104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7478" w:type="dxa"/>
          </w:tcPr>
          <w:p w:rsidR="003E27B4" w:rsidRDefault="003E27B4" w:rsidP="00D1045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Земельные участки, </w:t>
            </w:r>
            <w:r w:rsidR="00FE7072">
              <w:rPr>
                <w:rFonts w:eastAsiaTheme="minorHAnsi"/>
                <w:szCs w:val="28"/>
              </w:rPr>
              <w:t>отнесенные к землям</w:t>
            </w:r>
            <w:r w:rsidR="00083F17">
              <w:rPr>
                <w:rFonts w:eastAsiaTheme="minorHAnsi"/>
                <w:szCs w:val="28"/>
              </w:rPr>
              <w:t xml:space="preserve"> </w:t>
            </w:r>
            <w:r>
              <w:rPr>
                <w:rFonts w:eastAsiaTheme="minorHAnsi"/>
                <w:szCs w:val="28"/>
              </w:rPr>
              <w:t>сельск</w:t>
            </w:r>
            <w:r w:rsidR="00FE7072">
              <w:rPr>
                <w:rFonts w:eastAsiaTheme="minorHAnsi"/>
                <w:szCs w:val="28"/>
              </w:rPr>
              <w:t>охозяйственного назначения</w:t>
            </w:r>
            <w:r>
              <w:rPr>
                <w:rFonts w:eastAsiaTheme="minorHAnsi"/>
                <w:szCs w:val="28"/>
              </w:rPr>
              <w:t xml:space="preserve">, используемые для сельскохозяйственного производства, и под объектами сельскохозяйственного производства и животноводства  </w:t>
            </w:r>
          </w:p>
        </w:tc>
        <w:tc>
          <w:tcPr>
            <w:tcW w:w="1699" w:type="dxa"/>
          </w:tcPr>
          <w:p w:rsidR="003E27B4" w:rsidRDefault="003E27B4" w:rsidP="00D104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0,3</w:t>
            </w:r>
          </w:p>
        </w:tc>
      </w:tr>
      <w:tr w:rsidR="003E27B4" w:rsidTr="00C35EF2">
        <w:trPr>
          <w:trHeight w:val="364"/>
        </w:trPr>
        <w:tc>
          <w:tcPr>
            <w:tcW w:w="593" w:type="dxa"/>
          </w:tcPr>
          <w:p w:rsidR="003E27B4" w:rsidRDefault="003E27B4" w:rsidP="00D104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7478" w:type="dxa"/>
          </w:tcPr>
          <w:p w:rsidR="003E27B4" w:rsidRDefault="003E27B4" w:rsidP="00D104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Прочие земельные участки</w:t>
            </w:r>
          </w:p>
        </w:tc>
        <w:tc>
          <w:tcPr>
            <w:tcW w:w="1699" w:type="dxa"/>
          </w:tcPr>
          <w:p w:rsidR="003E27B4" w:rsidRDefault="003E27B4" w:rsidP="00C35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1,5</w:t>
            </w:r>
          </w:p>
        </w:tc>
      </w:tr>
    </w:tbl>
    <w:p w:rsidR="009375E6" w:rsidRDefault="009375E6" w:rsidP="009375E6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»</w:t>
      </w:r>
      <w:r w:rsidR="00752413">
        <w:rPr>
          <w:rFonts w:eastAsiaTheme="minorHAnsi"/>
          <w:sz w:val="28"/>
          <w:szCs w:val="28"/>
        </w:rPr>
        <w:t>.</w:t>
      </w:r>
    </w:p>
    <w:p w:rsidR="00755678" w:rsidRPr="00083F17" w:rsidRDefault="00B51823" w:rsidP="009375E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083F17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83F17" w:rsidRPr="00083F17">
        <w:rPr>
          <w:rFonts w:eastAsiaTheme="minorHAnsi"/>
          <w:sz w:val="28"/>
          <w:szCs w:val="28"/>
        </w:rPr>
        <w:t>по истечении одного месяца со дня его официального опубликования, распространяется на правоотношения, возникшие с 01</w:t>
      </w:r>
      <w:r w:rsidR="00083F17">
        <w:rPr>
          <w:rFonts w:eastAsiaTheme="minorHAnsi"/>
          <w:sz w:val="28"/>
          <w:szCs w:val="28"/>
        </w:rPr>
        <w:t xml:space="preserve"> января </w:t>
      </w:r>
      <w:r w:rsidR="00083F17" w:rsidRPr="00083F17">
        <w:rPr>
          <w:rFonts w:eastAsiaTheme="minorHAnsi"/>
          <w:sz w:val="28"/>
          <w:szCs w:val="28"/>
        </w:rPr>
        <w:t>2020</w:t>
      </w:r>
      <w:r w:rsidR="00083F17">
        <w:rPr>
          <w:rFonts w:eastAsiaTheme="minorHAnsi"/>
          <w:sz w:val="28"/>
          <w:szCs w:val="28"/>
        </w:rPr>
        <w:t xml:space="preserve"> года, </w:t>
      </w:r>
      <w:r w:rsidR="00083F17" w:rsidRPr="00083F17">
        <w:rPr>
          <w:rFonts w:eastAsiaTheme="minorHAnsi"/>
          <w:sz w:val="28"/>
          <w:szCs w:val="28"/>
        </w:rPr>
        <w:t>за исключением</w:t>
      </w:r>
      <w:r w:rsidR="00083F17">
        <w:rPr>
          <w:rFonts w:eastAsiaTheme="minorHAnsi"/>
          <w:sz w:val="28"/>
          <w:szCs w:val="28"/>
        </w:rPr>
        <w:t xml:space="preserve"> </w:t>
      </w:r>
      <w:r w:rsidR="00F410C5">
        <w:rPr>
          <w:rFonts w:eastAsiaTheme="minorHAnsi"/>
          <w:sz w:val="28"/>
          <w:szCs w:val="28"/>
        </w:rPr>
        <w:t>подпунктов 1</w:t>
      </w:r>
      <w:r w:rsidR="00AF1794" w:rsidRPr="00083F17">
        <w:rPr>
          <w:rFonts w:eastAsiaTheme="minorHAnsi"/>
          <w:sz w:val="28"/>
          <w:szCs w:val="28"/>
        </w:rPr>
        <w:t>,</w:t>
      </w:r>
      <w:r w:rsidR="00F410C5">
        <w:rPr>
          <w:rFonts w:eastAsiaTheme="minorHAnsi"/>
          <w:sz w:val="28"/>
          <w:szCs w:val="28"/>
        </w:rPr>
        <w:t xml:space="preserve"> 2, 3</w:t>
      </w:r>
      <w:r w:rsidR="00AF1794" w:rsidRPr="00083F17">
        <w:rPr>
          <w:rFonts w:eastAsiaTheme="minorHAnsi"/>
          <w:sz w:val="28"/>
          <w:szCs w:val="28"/>
        </w:rPr>
        <w:t xml:space="preserve"> </w:t>
      </w:r>
      <w:r w:rsidR="00BD076F">
        <w:rPr>
          <w:rFonts w:eastAsiaTheme="minorHAnsi"/>
          <w:sz w:val="28"/>
          <w:szCs w:val="28"/>
        </w:rPr>
        <w:t xml:space="preserve">пункта 1 </w:t>
      </w:r>
      <w:r w:rsidR="00AF1794" w:rsidRPr="00083F17">
        <w:rPr>
          <w:rFonts w:eastAsiaTheme="minorHAnsi"/>
          <w:sz w:val="28"/>
          <w:szCs w:val="28"/>
        </w:rPr>
        <w:t>настоящег</w:t>
      </w:r>
      <w:r w:rsidR="009375E6">
        <w:rPr>
          <w:rFonts w:eastAsiaTheme="minorHAnsi"/>
          <w:sz w:val="28"/>
          <w:szCs w:val="28"/>
        </w:rPr>
        <w:t>о решения, вступающих в силу с 0</w:t>
      </w:r>
      <w:r w:rsidR="00AF1794" w:rsidRPr="00083F17">
        <w:rPr>
          <w:rFonts w:eastAsiaTheme="minorHAnsi"/>
          <w:sz w:val="28"/>
          <w:szCs w:val="28"/>
        </w:rPr>
        <w:t>1</w:t>
      </w:r>
      <w:r w:rsidR="00083F17">
        <w:rPr>
          <w:rFonts w:eastAsiaTheme="minorHAnsi"/>
          <w:sz w:val="28"/>
          <w:szCs w:val="28"/>
        </w:rPr>
        <w:t xml:space="preserve">января </w:t>
      </w:r>
      <w:r w:rsidR="00AF1794" w:rsidRPr="00083F17">
        <w:rPr>
          <w:rFonts w:eastAsiaTheme="minorHAnsi"/>
          <w:sz w:val="28"/>
          <w:szCs w:val="28"/>
        </w:rPr>
        <w:t>2021</w:t>
      </w:r>
      <w:r w:rsidR="00083F17">
        <w:rPr>
          <w:rFonts w:eastAsiaTheme="minorHAnsi"/>
          <w:sz w:val="28"/>
          <w:szCs w:val="28"/>
        </w:rPr>
        <w:t xml:space="preserve"> года</w:t>
      </w:r>
      <w:r w:rsidR="00AF1794" w:rsidRPr="00083F17">
        <w:rPr>
          <w:rFonts w:eastAsiaTheme="minorHAnsi"/>
          <w:sz w:val="28"/>
          <w:szCs w:val="28"/>
        </w:rPr>
        <w:t>.</w:t>
      </w:r>
    </w:p>
    <w:p w:rsidR="004C7506" w:rsidRDefault="004C7506" w:rsidP="00D1045D">
      <w:pPr>
        <w:jc w:val="both"/>
        <w:rPr>
          <w:szCs w:val="24"/>
        </w:rPr>
      </w:pPr>
    </w:p>
    <w:p w:rsidR="009375E6" w:rsidRDefault="009375E6" w:rsidP="00D1045D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375E6" w:rsidRPr="009B3644" w:rsidTr="00D46AD7">
        <w:tc>
          <w:tcPr>
            <w:tcW w:w="5920" w:type="dxa"/>
            <w:hideMark/>
          </w:tcPr>
          <w:p w:rsidR="009375E6" w:rsidRPr="009B3644" w:rsidRDefault="009375E6" w:rsidP="009375E6">
            <w:pPr>
              <w:jc w:val="both"/>
              <w:rPr>
                <w:szCs w:val="28"/>
              </w:rPr>
            </w:pPr>
            <w:r w:rsidRPr="009B3644">
              <w:rPr>
                <w:sz w:val="28"/>
                <w:szCs w:val="28"/>
              </w:rPr>
              <w:t>Председатель Думы</w:t>
            </w:r>
          </w:p>
          <w:p w:rsidR="009375E6" w:rsidRPr="009B3644" w:rsidRDefault="009375E6" w:rsidP="009375E6">
            <w:pPr>
              <w:jc w:val="both"/>
              <w:rPr>
                <w:szCs w:val="28"/>
              </w:rPr>
            </w:pPr>
            <w:r w:rsidRPr="009B3644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9375E6" w:rsidRPr="009B3644" w:rsidRDefault="009375E6" w:rsidP="009375E6">
            <w:pPr>
              <w:jc w:val="both"/>
              <w:rPr>
                <w:szCs w:val="28"/>
              </w:rPr>
            </w:pPr>
            <w:r w:rsidRPr="009B3644">
              <w:rPr>
                <w:sz w:val="28"/>
                <w:szCs w:val="28"/>
              </w:rPr>
              <w:t>Глава</w:t>
            </w:r>
          </w:p>
          <w:p w:rsidR="009375E6" w:rsidRPr="009B3644" w:rsidRDefault="009375E6" w:rsidP="009375E6">
            <w:pPr>
              <w:jc w:val="both"/>
              <w:rPr>
                <w:szCs w:val="28"/>
              </w:rPr>
            </w:pPr>
            <w:r w:rsidRPr="009B3644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9375E6" w:rsidRPr="009B3644" w:rsidTr="00D46AD7">
        <w:tc>
          <w:tcPr>
            <w:tcW w:w="5920" w:type="dxa"/>
            <w:hideMark/>
          </w:tcPr>
          <w:p w:rsidR="009375E6" w:rsidRPr="009B3644" w:rsidRDefault="009375E6" w:rsidP="009375E6">
            <w:pPr>
              <w:jc w:val="both"/>
              <w:rPr>
                <w:szCs w:val="28"/>
              </w:rPr>
            </w:pPr>
            <w:r w:rsidRPr="009B3644">
              <w:rPr>
                <w:sz w:val="28"/>
                <w:szCs w:val="28"/>
              </w:rPr>
              <w:t>П.Н. Захаров</w:t>
            </w:r>
          </w:p>
          <w:p w:rsidR="009375E6" w:rsidRPr="009B3644" w:rsidRDefault="000270EE" w:rsidP="009375E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</w:tc>
        <w:tc>
          <w:tcPr>
            <w:tcW w:w="3935" w:type="dxa"/>
            <w:hideMark/>
          </w:tcPr>
          <w:p w:rsidR="009375E6" w:rsidRPr="009B3644" w:rsidRDefault="009375E6" w:rsidP="009375E6">
            <w:pPr>
              <w:jc w:val="both"/>
              <w:rPr>
                <w:szCs w:val="28"/>
              </w:rPr>
            </w:pPr>
            <w:r w:rsidRPr="009B3644">
              <w:rPr>
                <w:sz w:val="28"/>
                <w:szCs w:val="28"/>
              </w:rPr>
              <w:t xml:space="preserve">К.Р. </w:t>
            </w:r>
            <w:proofErr w:type="spellStart"/>
            <w:r w:rsidRPr="009B3644">
              <w:rPr>
                <w:sz w:val="28"/>
                <w:szCs w:val="28"/>
              </w:rPr>
              <w:t>Минулин</w:t>
            </w:r>
            <w:proofErr w:type="spellEnd"/>
          </w:p>
          <w:p w:rsidR="009375E6" w:rsidRPr="009B3644" w:rsidRDefault="000270EE" w:rsidP="009375E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  <w:bookmarkStart w:id="0" w:name="_GoBack"/>
            <w:bookmarkEnd w:id="0"/>
          </w:p>
        </w:tc>
      </w:tr>
    </w:tbl>
    <w:p w:rsidR="004C7506" w:rsidRDefault="004C7506" w:rsidP="00C35EF2">
      <w:pPr>
        <w:jc w:val="both"/>
        <w:rPr>
          <w:rFonts w:eastAsiaTheme="minorHAnsi"/>
          <w:sz w:val="28"/>
          <w:szCs w:val="28"/>
        </w:rPr>
      </w:pPr>
    </w:p>
    <w:sectPr w:rsidR="004C7506" w:rsidSect="00A32AF1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17" w:rsidRDefault="00C20C17" w:rsidP="00EA5AA3">
      <w:r>
        <w:separator/>
      </w:r>
    </w:p>
  </w:endnote>
  <w:endnote w:type="continuationSeparator" w:id="0">
    <w:p w:rsidR="00C20C17" w:rsidRDefault="00C20C17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486390"/>
      <w:docPartObj>
        <w:docPartGallery w:val="Page Numbers (Bottom of Page)"/>
        <w:docPartUnique/>
      </w:docPartObj>
    </w:sdtPr>
    <w:sdtEndPr/>
    <w:sdtContent>
      <w:p w:rsidR="00A32AF1" w:rsidRDefault="00A32AF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E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17" w:rsidRDefault="00C20C17" w:rsidP="00EA5AA3">
      <w:r>
        <w:separator/>
      </w:r>
    </w:p>
  </w:footnote>
  <w:footnote w:type="continuationSeparator" w:id="0">
    <w:p w:rsidR="00C20C17" w:rsidRDefault="00C20C17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04"/>
    <w:rsid w:val="000270EE"/>
    <w:rsid w:val="00031B67"/>
    <w:rsid w:val="00046E47"/>
    <w:rsid w:val="00064231"/>
    <w:rsid w:val="00083F17"/>
    <w:rsid w:val="00090EB8"/>
    <w:rsid w:val="000946D8"/>
    <w:rsid w:val="0009733B"/>
    <w:rsid w:val="000A6D0C"/>
    <w:rsid w:val="000B49FD"/>
    <w:rsid w:val="000C05D0"/>
    <w:rsid w:val="000C1CED"/>
    <w:rsid w:val="000D60CD"/>
    <w:rsid w:val="000D61F6"/>
    <w:rsid w:val="000E35EA"/>
    <w:rsid w:val="000F2A57"/>
    <w:rsid w:val="00103923"/>
    <w:rsid w:val="00112BEF"/>
    <w:rsid w:val="00136389"/>
    <w:rsid w:val="001364B4"/>
    <w:rsid w:val="0015679C"/>
    <w:rsid w:val="00170FFA"/>
    <w:rsid w:val="00191B1F"/>
    <w:rsid w:val="001A2FF2"/>
    <w:rsid w:val="001C5443"/>
    <w:rsid w:val="001C5EB8"/>
    <w:rsid w:val="001D0F92"/>
    <w:rsid w:val="001E7F70"/>
    <w:rsid w:val="002062FE"/>
    <w:rsid w:val="0022074A"/>
    <w:rsid w:val="00236276"/>
    <w:rsid w:val="0025411E"/>
    <w:rsid w:val="00255DC4"/>
    <w:rsid w:val="00260785"/>
    <w:rsid w:val="00267758"/>
    <w:rsid w:val="00271CEA"/>
    <w:rsid w:val="00282B00"/>
    <w:rsid w:val="00286C77"/>
    <w:rsid w:val="002B04ED"/>
    <w:rsid w:val="002E2135"/>
    <w:rsid w:val="003460E7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3E27B4"/>
    <w:rsid w:val="0041456C"/>
    <w:rsid w:val="00447A66"/>
    <w:rsid w:val="00453AAD"/>
    <w:rsid w:val="00457E86"/>
    <w:rsid w:val="00467DBF"/>
    <w:rsid w:val="00471E38"/>
    <w:rsid w:val="004842DE"/>
    <w:rsid w:val="00484643"/>
    <w:rsid w:val="004961BB"/>
    <w:rsid w:val="004A56C7"/>
    <w:rsid w:val="004B0404"/>
    <w:rsid w:val="004B468F"/>
    <w:rsid w:val="004B611D"/>
    <w:rsid w:val="004C7506"/>
    <w:rsid w:val="00524A82"/>
    <w:rsid w:val="0058444E"/>
    <w:rsid w:val="0059227E"/>
    <w:rsid w:val="005B35B9"/>
    <w:rsid w:val="005C2A07"/>
    <w:rsid w:val="005D2AB3"/>
    <w:rsid w:val="005E11EA"/>
    <w:rsid w:val="0062557C"/>
    <w:rsid w:val="006858FD"/>
    <w:rsid w:val="006F1511"/>
    <w:rsid w:val="006F1A8D"/>
    <w:rsid w:val="00711FDC"/>
    <w:rsid w:val="00713ACF"/>
    <w:rsid w:val="00750E23"/>
    <w:rsid w:val="00752413"/>
    <w:rsid w:val="00755678"/>
    <w:rsid w:val="0075605F"/>
    <w:rsid w:val="00780F72"/>
    <w:rsid w:val="00792A3F"/>
    <w:rsid w:val="007A7A15"/>
    <w:rsid w:val="007B244E"/>
    <w:rsid w:val="007C5D08"/>
    <w:rsid w:val="007C7668"/>
    <w:rsid w:val="007E5628"/>
    <w:rsid w:val="00804893"/>
    <w:rsid w:val="00804F41"/>
    <w:rsid w:val="0081644B"/>
    <w:rsid w:val="00816481"/>
    <w:rsid w:val="00844265"/>
    <w:rsid w:val="0086235E"/>
    <w:rsid w:val="0088317F"/>
    <w:rsid w:val="00883717"/>
    <w:rsid w:val="008C6708"/>
    <w:rsid w:val="008E5729"/>
    <w:rsid w:val="008F2197"/>
    <w:rsid w:val="00932A3B"/>
    <w:rsid w:val="009375E6"/>
    <w:rsid w:val="0094642D"/>
    <w:rsid w:val="009A4E3F"/>
    <w:rsid w:val="009A4F37"/>
    <w:rsid w:val="009B3644"/>
    <w:rsid w:val="009D74A0"/>
    <w:rsid w:val="009E0D83"/>
    <w:rsid w:val="00A16B5F"/>
    <w:rsid w:val="00A17DBA"/>
    <w:rsid w:val="00A21792"/>
    <w:rsid w:val="00A32AF1"/>
    <w:rsid w:val="00A53185"/>
    <w:rsid w:val="00A54137"/>
    <w:rsid w:val="00A57922"/>
    <w:rsid w:val="00A6309E"/>
    <w:rsid w:val="00A87424"/>
    <w:rsid w:val="00A946A6"/>
    <w:rsid w:val="00AD0C2C"/>
    <w:rsid w:val="00AD4BA1"/>
    <w:rsid w:val="00AF1794"/>
    <w:rsid w:val="00B0027A"/>
    <w:rsid w:val="00B1158F"/>
    <w:rsid w:val="00B21F27"/>
    <w:rsid w:val="00B23741"/>
    <w:rsid w:val="00B4178F"/>
    <w:rsid w:val="00B51823"/>
    <w:rsid w:val="00B849AF"/>
    <w:rsid w:val="00B96FAA"/>
    <w:rsid w:val="00BA00AC"/>
    <w:rsid w:val="00BB0F50"/>
    <w:rsid w:val="00BD076F"/>
    <w:rsid w:val="00BE2E37"/>
    <w:rsid w:val="00BF626A"/>
    <w:rsid w:val="00C053D3"/>
    <w:rsid w:val="00C20C17"/>
    <w:rsid w:val="00C25E00"/>
    <w:rsid w:val="00C32B7B"/>
    <w:rsid w:val="00C35EF2"/>
    <w:rsid w:val="00C3761A"/>
    <w:rsid w:val="00C41F4B"/>
    <w:rsid w:val="00C717B7"/>
    <w:rsid w:val="00C770C6"/>
    <w:rsid w:val="00C91449"/>
    <w:rsid w:val="00CD11E9"/>
    <w:rsid w:val="00D00370"/>
    <w:rsid w:val="00D1045D"/>
    <w:rsid w:val="00D11E24"/>
    <w:rsid w:val="00D2010A"/>
    <w:rsid w:val="00D400BD"/>
    <w:rsid w:val="00D4181D"/>
    <w:rsid w:val="00D55598"/>
    <w:rsid w:val="00D937DF"/>
    <w:rsid w:val="00DB400E"/>
    <w:rsid w:val="00DC12A4"/>
    <w:rsid w:val="00DC7583"/>
    <w:rsid w:val="00DF218D"/>
    <w:rsid w:val="00E02284"/>
    <w:rsid w:val="00E3100A"/>
    <w:rsid w:val="00E36C36"/>
    <w:rsid w:val="00E71ABC"/>
    <w:rsid w:val="00EA5AA3"/>
    <w:rsid w:val="00EA795A"/>
    <w:rsid w:val="00EB50F1"/>
    <w:rsid w:val="00EE1F6B"/>
    <w:rsid w:val="00F410C5"/>
    <w:rsid w:val="00F43C3E"/>
    <w:rsid w:val="00F54963"/>
    <w:rsid w:val="00FB2E4D"/>
    <w:rsid w:val="00FB64E9"/>
    <w:rsid w:val="00FC3B44"/>
    <w:rsid w:val="00FC4DD9"/>
    <w:rsid w:val="00FD26DE"/>
    <w:rsid w:val="00FE7072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813BFD8F93C4EAF6972AB2ECDBEA1EBFD1CCCDB29355E5B659E59258DB985CB0CB9263294DA08C86FADE94E6iAs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96BDED45F05E535B7529D40FEFC4BB7AF0BBC66A3215479DF6717DF0390CABCE1FBC813FA0B6DFC349E19369C5A82186F8AA58DC94651Cx3k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96BDED45F05E535B7529D40FEFC4BB7BFBBDCE6F3615479DF6717DF0390CABCE1FBC813FA0B7DFCB49E19369C5A82186F8AA58DC94651Cx3k2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AD21B1C42CBC41738F6051CE0F7EDE86C758D2966169C8030345D81D83D44AE8CC70075DE8DE9AD54B1962729C78C8F43B9AA072EDR0f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AD21B1C42CBC41738F6051CE0F7EDE86C758D2966169C8030345D81D83D44AE8CC70075DE8DE9AD54B1962729C78C8F43B9AA072EDR0f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DC80E-5725-414D-8C9E-EB0D3C2B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14</cp:revision>
  <cp:lastPrinted>2019-12-09T06:56:00Z</cp:lastPrinted>
  <dcterms:created xsi:type="dcterms:W3CDTF">2019-11-27T05:47:00Z</dcterms:created>
  <dcterms:modified xsi:type="dcterms:W3CDTF">2019-12-17T07:34:00Z</dcterms:modified>
</cp:coreProperties>
</file>